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2E7" w:rsidRPr="000B3CFA" w:rsidRDefault="005702E7" w:rsidP="005702E7">
      <w:pPr>
        <w:spacing w:after="0" w:line="240" w:lineRule="auto"/>
        <w:jc w:val="center"/>
        <w:rPr>
          <w:rFonts w:ascii="PT Astra Serif" w:hAnsi="PT Astra Serif"/>
          <w:sz w:val="24"/>
          <w:szCs w:val="24"/>
        </w:rPr>
      </w:pPr>
      <w:r w:rsidRPr="000B3CFA">
        <w:rPr>
          <w:rFonts w:ascii="PT Astra Serif" w:hAnsi="PT Astra Serif"/>
          <w:sz w:val="24"/>
          <w:szCs w:val="24"/>
        </w:rPr>
        <w:t>Разъяснение положений</w:t>
      </w:r>
    </w:p>
    <w:p w:rsidR="005702E7" w:rsidRPr="000B3CFA" w:rsidRDefault="005702E7" w:rsidP="005702E7">
      <w:pPr>
        <w:spacing w:after="0" w:line="240" w:lineRule="auto"/>
        <w:jc w:val="center"/>
        <w:rPr>
          <w:rFonts w:ascii="PT Astra Serif" w:hAnsi="PT Astra Serif"/>
          <w:sz w:val="24"/>
          <w:szCs w:val="24"/>
        </w:rPr>
      </w:pPr>
      <w:r w:rsidRPr="000B3CFA">
        <w:rPr>
          <w:rFonts w:ascii="PT Astra Serif" w:hAnsi="PT Astra Serif"/>
          <w:sz w:val="24"/>
          <w:szCs w:val="24"/>
        </w:rPr>
        <w:t>документации о закупке</w:t>
      </w:r>
    </w:p>
    <w:p w:rsidR="005702E7" w:rsidRPr="000B3CFA" w:rsidRDefault="005702E7" w:rsidP="005702E7">
      <w:pPr>
        <w:spacing w:after="0" w:line="240" w:lineRule="auto"/>
        <w:jc w:val="center"/>
        <w:rPr>
          <w:rFonts w:ascii="PT Astra Serif" w:hAnsi="PT Astra Serif"/>
          <w:sz w:val="24"/>
          <w:szCs w:val="24"/>
        </w:rPr>
      </w:pPr>
      <w:r w:rsidRPr="000B3CFA">
        <w:rPr>
          <w:rFonts w:ascii="PT Astra Serif" w:hAnsi="PT Astra Serif"/>
          <w:sz w:val="24"/>
          <w:szCs w:val="24"/>
        </w:rPr>
        <w:t xml:space="preserve"> </w:t>
      </w:r>
    </w:p>
    <w:p w:rsidR="005702E7" w:rsidRPr="008B5694" w:rsidRDefault="005702E7" w:rsidP="005702E7">
      <w:pPr>
        <w:spacing w:after="0" w:line="240" w:lineRule="auto"/>
        <w:jc w:val="both"/>
        <w:rPr>
          <w:rFonts w:ascii="PT Astra Serif" w:hAnsi="PT Astra Serif"/>
          <w:sz w:val="24"/>
          <w:szCs w:val="24"/>
        </w:rPr>
      </w:pPr>
      <w:r w:rsidRPr="008B5694">
        <w:rPr>
          <w:rFonts w:ascii="PT Astra Serif" w:hAnsi="PT Astra Serif"/>
          <w:sz w:val="24"/>
          <w:szCs w:val="24"/>
        </w:rPr>
        <w:t xml:space="preserve">Аукцион в электронной форме </w:t>
      </w:r>
      <w:r w:rsidR="007F0DD5" w:rsidRPr="008B5694">
        <w:rPr>
          <w:rFonts w:ascii="PT Astra Serif" w:hAnsi="PT Astra Serif"/>
          <w:sz w:val="24"/>
          <w:szCs w:val="24"/>
        </w:rPr>
        <w:t xml:space="preserve">№ </w:t>
      </w:r>
      <w:r w:rsidR="008B5694" w:rsidRPr="008B5694">
        <w:rPr>
          <w:rFonts w:ascii="PT Astra Serif" w:hAnsi="PT Astra Serif"/>
          <w:sz w:val="24"/>
          <w:szCs w:val="24"/>
        </w:rPr>
        <w:t>0187300005825000511</w:t>
      </w:r>
      <w:r w:rsidR="007F0DD5" w:rsidRPr="008B5694">
        <w:rPr>
          <w:rFonts w:ascii="PT Astra Serif" w:hAnsi="PT Astra Serif"/>
          <w:sz w:val="24"/>
          <w:szCs w:val="24"/>
        </w:rPr>
        <w:t xml:space="preserve"> </w:t>
      </w:r>
      <w:r w:rsidRPr="008B5694">
        <w:rPr>
          <w:rFonts w:ascii="PT Astra Serif" w:hAnsi="PT Astra Serif"/>
          <w:sz w:val="24"/>
          <w:szCs w:val="24"/>
        </w:rPr>
        <w:t>на право закл</w:t>
      </w:r>
      <w:r w:rsidR="009A21CA" w:rsidRPr="008B5694">
        <w:rPr>
          <w:rFonts w:ascii="PT Astra Serif" w:hAnsi="PT Astra Serif"/>
          <w:sz w:val="24"/>
          <w:szCs w:val="24"/>
        </w:rPr>
        <w:t xml:space="preserve">ючения муниципального </w:t>
      </w:r>
      <w:proofErr w:type="gramStart"/>
      <w:r w:rsidR="009A21CA" w:rsidRPr="008B5694">
        <w:rPr>
          <w:rFonts w:ascii="PT Astra Serif" w:hAnsi="PT Astra Serif"/>
          <w:sz w:val="24"/>
          <w:szCs w:val="24"/>
        </w:rPr>
        <w:t>контракта</w:t>
      </w:r>
      <w:proofErr w:type="gramEnd"/>
      <w:r w:rsidR="009A21CA" w:rsidRPr="008B5694">
        <w:rPr>
          <w:rFonts w:ascii="PT Astra Serif" w:hAnsi="PT Astra Serif"/>
          <w:sz w:val="24"/>
          <w:szCs w:val="24"/>
        </w:rPr>
        <w:t xml:space="preserve"> </w:t>
      </w:r>
      <w:r w:rsidR="007F0DD5" w:rsidRPr="008B5694">
        <w:rPr>
          <w:rFonts w:ascii="PT Astra Serif" w:hAnsi="PT Astra Serif"/>
          <w:sz w:val="24"/>
          <w:szCs w:val="24"/>
        </w:rPr>
        <w:t xml:space="preserve">на </w:t>
      </w:r>
      <w:r w:rsidR="008B5694" w:rsidRPr="008B5694">
        <w:rPr>
          <w:rFonts w:ascii="PT Astra Serif" w:hAnsi="PT Astra Serif"/>
          <w:sz w:val="24"/>
          <w:szCs w:val="24"/>
        </w:rPr>
        <w:t xml:space="preserve">оказание услуг по содержанию и обслуживанию контейнерных площадок города </w:t>
      </w:r>
      <w:proofErr w:type="spellStart"/>
      <w:r w:rsidR="008B5694" w:rsidRPr="008B5694">
        <w:rPr>
          <w:rFonts w:ascii="PT Astra Serif" w:hAnsi="PT Astra Serif"/>
          <w:sz w:val="24"/>
          <w:szCs w:val="24"/>
        </w:rPr>
        <w:t>Югорска</w:t>
      </w:r>
      <w:proofErr w:type="spellEnd"/>
      <w:r w:rsidR="008B5694" w:rsidRPr="008B5694">
        <w:rPr>
          <w:rFonts w:ascii="PT Astra Serif" w:hAnsi="PT Astra Serif"/>
          <w:sz w:val="24"/>
          <w:szCs w:val="24"/>
        </w:rPr>
        <w:t xml:space="preserve"> в 2026 году</w:t>
      </w:r>
      <w:r w:rsidR="00932BDE" w:rsidRPr="008B5694">
        <w:rPr>
          <w:rFonts w:ascii="PT Astra Serif" w:hAnsi="PT Astra Serif"/>
          <w:sz w:val="24"/>
          <w:szCs w:val="24"/>
        </w:rPr>
        <w:t>.</w:t>
      </w:r>
    </w:p>
    <w:p w:rsidR="005702E7" w:rsidRPr="000B3CFA" w:rsidRDefault="005702E7" w:rsidP="00ED4FBF">
      <w:pPr>
        <w:spacing w:after="0" w:line="240" w:lineRule="auto"/>
        <w:jc w:val="both"/>
        <w:rPr>
          <w:rFonts w:ascii="PT Astra Serif" w:hAnsi="PT Astra Serif"/>
          <w:sz w:val="24"/>
          <w:szCs w:val="24"/>
        </w:rPr>
      </w:pPr>
      <w:r w:rsidRPr="000B3CFA">
        <w:rPr>
          <w:rFonts w:ascii="PT Astra Serif" w:hAnsi="PT Astra Serif"/>
          <w:sz w:val="24"/>
          <w:szCs w:val="24"/>
        </w:rPr>
        <w:t>Муниципальный заказчик: Департамент жилищно-коммунального и строительного комплекса администрации города Югорска.</w:t>
      </w:r>
    </w:p>
    <w:p w:rsidR="005702E7" w:rsidRPr="000B3CFA" w:rsidRDefault="005702E7" w:rsidP="005702E7">
      <w:pPr>
        <w:snapToGrid w:val="0"/>
        <w:spacing w:after="0" w:line="240" w:lineRule="auto"/>
        <w:jc w:val="both"/>
        <w:rPr>
          <w:rFonts w:ascii="PT Astra Serif" w:hAnsi="PT Astra Serif"/>
          <w:sz w:val="24"/>
          <w:szCs w:val="24"/>
        </w:rPr>
      </w:pPr>
      <w:r w:rsidRPr="000B3CFA">
        <w:rPr>
          <w:rFonts w:ascii="PT Astra Serif" w:hAnsi="PT Astra Serif"/>
          <w:sz w:val="24"/>
          <w:szCs w:val="24"/>
        </w:rPr>
        <w:t>Место нахождения: Ханты-Мансийский автономный</w:t>
      </w:r>
      <w:r w:rsidR="00C82C1D">
        <w:rPr>
          <w:rFonts w:ascii="PT Astra Serif" w:hAnsi="PT Astra Serif"/>
          <w:sz w:val="24"/>
          <w:szCs w:val="24"/>
        </w:rPr>
        <w:t xml:space="preserve"> округ - Югра</w:t>
      </w:r>
      <w:r w:rsidRPr="000B3CFA">
        <w:rPr>
          <w:rFonts w:ascii="PT Astra Serif" w:hAnsi="PT Astra Serif"/>
          <w:sz w:val="24"/>
          <w:szCs w:val="24"/>
        </w:rPr>
        <w:t>, г. Югорск.</w:t>
      </w:r>
    </w:p>
    <w:p w:rsidR="005702E7" w:rsidRPr="000B3CFA" w:rsidRDefault="005702E7" w:rsidP="005702E7">
      <w:pPr>
        <w:snapToGrid w:val="0"/>
        <w:spacing w:after="0" w:line="240" w:lineRule="auto"/>
        <w:jc w:val="both"/>
        <w:rPr>
          <w:rFonts w:ascii="PT Astra Serif" w:hAnsi="PT Astra Serif"/>
          <w:sz w:val="24"/>
          <w:szCs w:val="24"/>
        </w:rPr>
      </w:pPr>
      <w:r w:rsidRPr="000B3CFA">
        <w:rPr>
          <w:rFonts w:ascii="PT Astra Serif" w:hAnsi="PT Astra Serif"/>
          <w:sz w:val="24"/>
          <w:szCs w:val="24"/>
        </w:rPr>
        <w:t>Почтовый адрес: 628260, Ханты-Мансийский автоно</w:t>
      </w:r>
      <w:r w:rsidR="00C82C1D">
        <w:rPr>
          <w:rFonts w:ascii="PT Astra Serif" w:hAnsi="PT Astra Serif"/>
          <w:sz w:val="24"/>
          <w:szCs w:val="24"/>
        </w:rPr>
        <w:t>мный округ - Югра</w:t>
      </w:r>
      <w:r w:rsidRPr="000B3CFA">
        <w:rPr>
          <w:rFonts w:ascii="PT Astra Serif" w:hAnsi="PT Astra Serif"/>
          <w:sz w:val="24"/>
          <w:szCs w:val="24"/>
        </w:rPr>
        <w:t>, г. Югорск, ул. Механизаторов, 22.</w:t>
      </w:r>
    </w:p>
    <w:p w:rsidR="005702E7" w:rsidRPr="000B3CFA" w:rsidRDefault="005702E7" w:rsidP="005702E7">
      <w:pPr>
        <w:snapToGrid w:val="0"/>
        <w:spacing w:after="0" w:line="240" w:lineRule="auto"/>
        <w:jc w:val="both"/>
        <w:rPr>
          <w:rFonts w:ascii="PT Astra Serif" w:hAnsi="PT Astra Serif"/>
          <w:sz w:val="24"/>
          <w:szCs w:val="24"/>
        </w:rPr>
      </w:pPr>
      <w:r w:rsidRPr="000B3CFA">
        <w:rPr>
          <w:rFonts w:ascii="PT Astra Serif" w:hAnsi="PT Astra Serif"/>
          <w:sz w:val="24"/>
          <w:szCs w:val="24"/>
        </w:rPr>
        <w:t xml:space="preserve">Адрес электронной почты: </w:t>
      </w:r>
      <w:proofErr w:type="gramStart"/>
      <w:r w:rsidRPr="000B3CFA">
        <w:rPr>
          <w:rFonts w:ascii="PT Astra Serif" w:hAnsi="PT Astra Serif"/>
          <w:sz w:val="24"/>
          <w:szCs w:val="24"/>
        </w:rPr>
        <w:t>Е</w:t>
      </w:r>
      <w:proofErr w:type="gramEnd"/>
      <w:r w:rsidRPr="000B3CFA">
        <w:rPr>
          <w:rFonts w:ascii="PT Astra Serif" w:hAnsi="PT Astra Serif"/>
          <w:sz w:val="24"/>
          <w:szCs w:val="24"/>
        </w:rPr>
        <w:t>-</w:t>
      </w:r>
      <w:proofErr w:type="spellStart"/>
      <w:r w:rsidRPr="009A21CA">
        <w:rPr>
          <w:rFonts w:ascii="PT Astra Serif" w:hAnsi="PT Astra Serif"/>
          <w:sz w:val="24"/>
          <w:szCs w:val="24"/>
        </w:rPr>
        <w:t>mail</w:t>
      </w:r>
      <w:proofErr w:type="spellEnd"/>
      <w:r w:rsidRPr="000B3CFA">
        <w:rPr>
          <w:rFonts w:ascii="PT Astra Serif" w:hAnsi="PT Astra Serif"/>
          <w:sz w:val="24"/>
          <w:szCs w:val="24"/>
        </w:rPr>
        <w:t xml:space="preserve">: </w:t>
      </w:r>
      <w:r w:rsidRPr="009A21CA">
        <w:rPr>
          <w:rFonts w:ascii="PT Astra Serif" w:hAnsi="PT Astra Serif"/>
          <w:sz w:val="24"/>
          <w:szCs w:val="24"/>
        </w:rPr>
        <w:t>DJKiSK</w:t>
      </w:r>
      <w:r w:rsidRPr="000B3CFA">
        <w:rPr>
          <w:rFonts w:ascii="PT Astra Serif" w:hAnsi="PT Astra Serif"/>
          <w:sz w:val="24"/>
          <w:szCs w:val="24"/>
        </w:rPr>
        <w:t>@</w:t>
      </w:r>
      <w:r w:rsidRPr="009A21CA">
        <w:rPr>
          <w:rFonts w:ascii="PT Astra Serif" w:hAnsi="PT Astra Serif"/>
          <w:sz w:val="24"/>
          <w:szCs w:val="24"/>
        </w:rPr>
        <w:t>ugorsk</w:t>
      </w:r>
      <w:r w:rsidRPr="000B3CFA">
        <w:rPr>
          <w:rFonts w:ascii="PT Astra Serif" w:hAnsi="PT Astra Serif"/>
          <w:sz w:val="24"/>
          <w:szCs w:val="24"/>
        </w:rPr>
        <w:t>.</w:t>
      </w:r>
      <w:r w:rsidRPr="009A21CA">
        <w:rPr>
          <w:rFonts w:ascii="PT Astra Serif" w:hAnsi="PT Astra Serif"/>
          <w:sz w:val="24"/>
          <w:szCs w:val="24"/>
        </w:rPr>
        <w:t>ru</w:t>
      </w:r>
    </w:p>
    <w:p w:rsidR="005702E7" w:rsidRPr="000B3CFA" w:rsidRDefault="005702E7" w:rsidP="005702E7">
      <w:pPr>
        <w:spacing w:after="0" w:line="240" w:lineRule="auto"/>
        <w:jc w:val="both"/>
        <w:rPr>
          <w:rFonts w:ascii="PT Astra Serif" w:hAnsi="PT Astra Serif"/>
          <w:sz w:val="24"/>
          <w:szCs w:val="24"/>
        </w:rPr>
      </w:pPr>
      <w:r w:rsidRPr="000B3CFA">
        <w:rPr>
          <w:rFonts w:ascii="PT Astra Serif" w:hAnsi="PT Astra Serif"/>
          <w:sz w:val="24"/>
          <w:szCs w:val="24"/>
        </w:rPr>
        <w:t>Номер контактного телефона: (34675) 7-30-81.</w:t>
      </w:r>
    </w:p>
    <w:p w:rsidR="005702E7" w:rsidRPr="000B3CFA" w:rsidRDefault="005702E7" w:rsidP="005702E7">
      <w:pPr>
        <w:numPr>
          <w:ilvl w:val="0"/>
          <w:numId w:val="3"/>
        </w:numPr>
        <w:tabs>
          <w:tab w:val="clear" w:pos="432"/>
          <w:tab w:val="num" w:pos="0"/>
          <w:tab w:val="num" w:pos="720"/>
        </w:tabs>
        <w:suppressAutoHyphens/>
        <w:snapToGrid w:val="0"/>
        <w:spacing w:after="0" w:line="240" w:lineRule="auto"/>
        <w:ind w:left="0" w:firstLine="0"/>
        <w:jc w:val="both"/>
        <w:rPr>
          <w:rFonts w:ascii="PT Astra Serif" w:hAnsi="PT Astra Serif"/>
          <w:sz w:val="24"/>
          <w:szCs w:val="24"/>
        </w:rPr>
      </w:pPr>
      <w:r w:rsidRPr="000B3CFA">
        <w:rPr>
          <w:rFonts w:ascii="PT Astra Serif" w:hAnsi="PT Astra Serif"/>
          <w:sz w:val="24"/>
          <w:szCs w:val="24"/>
        </w:rPr>
        <w:t xml:space="preserve">Уполномоченный орган: Департамент экономического развития и проектного управления администрации города </w:t>
      </w:r>
      <w:proofErr w:type="spellStart"/>
      <w:r w:rsidRPr="000B3CFA">
        <w:rPr>
          <w:rFonts w:ascii="PT Astra Serif" w:hAnsi="PT Astra Serif"/>
          <w:sz w:val="24"/>
          <w:szCs w:val="24"/>
        </w:rPr>
        <w:t>Югорска</w:t>
      </w:r>
      <w:proofErr w:type="spellEnd"/>
      <w:r w:rsidR="00C82C1D">
        <w:rPr>
          <w:rFonts w:ascii="PT Astra Serif" w:hAnsi="PT Astra Serif"/>
          <w:sz w:val="24"/>
          <w:szCs w:val="24"/>
        </w:rPr>
        <w:t xml:space="preserve"> (отдел муниципальных закупок)</w:t>
      </w:r>
      <w:r w:rsidRPr="000B3CFA">
        <w:rPr>
          <w:rFonts w:ascii="PT Astra Serif" w:hAnsi="PT Astra Serif"/>
          <w:sz w:val="24"/>
          <w:szCs w:val="24"/>
        </w:rPr>
        <w:t>.</w:t>
      </w:r>
    </w:p>
    <w:p w:rsidR="005702E7" w:rsidRPr="000B3CFA" w:rsidRDefault="005702E7" w:rsidP="005702E7">
      <w:pPr>
        <w:snapToGrid w:val="0"/>
        <w:spacing w:after="0" w:line="240" w:lineRule="auto"/>
        <w:jc w:val="both"/>
        <w:rPr>
          <w:rFonts w:ascii="PT Astra Serif" w:hAnsi="PT Astra Serif"/>
          <w:sz w:val="24"/>
          <w:szCs w:val="24"/>
        </w:rPr>
      </w:pPr>
      <w:r w:rsidRPr="000B3CFA">
        <w:rPr>
          <w:rFonts w:ascii="PT Astra Serif" w:hAnsi="PT Astra Serif"/>
          <w:sz w:val="24"/>
          <w:szCs w:val="24"/>
        </w:rPr>
        <w:t>Место нахождения: Ханты-Мансийский автоном</w:t>
      </w:r>
      <w:r w:rsidR="00C82C1D">
        <w:rPr>
          <w:rFonts w:ascii="PT Astra Serif" w:hAnsi="PT Astra Serif"/>
          <w:sz w:val="24"/>
          <w:szCs w:val="24"/>
        </w:rPr>
        <w:t>ный округ - Югра</w:t>
      </w:r>
      <w:r w:rsidRPr="000B3CFA">
        <w:rPr>
          <w:rFonts w:ascii="PT Astra Serif" w:hAnsi="PT Astra Serif"/>
          <w:sz w:val="24"/>
          <w:szCs w:val="24"/>
        </w:rPr>
        <w:t>,  г. Югорск.</w:t>
      </w:r>
    </w:p>
    <w:p w:rsidR="005702E7" w:rsidRPr="000B3CFA" w:rsidRDefault="005702E7" w:rsidP="005702E7">
      <w:pPr>
        <w:spacing w:after="0" w:line="240" w:lineRule="auto"/>
        <w:jc w:val="both"/>
        <w:rPr>
          <w:rFonts w:ascii="PT Astra Serif" w:hAnsi="PT Astra Serif"/>
          <w:sz w:val="24"/>
          <w:szCs w:val="24"/>
        </w:rPr>
      </w:pPr>
      <w:r w:rsidRPr="000B3CFA">
        <w:rPr>
          <w:rFonts w:ascii="PT Astra Serif" w:hAnsi="PT Astra Serif"/>
          <w:sz w:val="24"/>
          <w:szCs w:val="24"/>
        </w:rPr>
        <w:t>Почтовый адрес: 628260, Ханты-Мансийский автоном</w:t>
      </w:r>
      <w:r w:rsidR="00C82C1D">
        <w:rPr>
          <w:rFonts w:ascii="PT Astra Serif" w:hAnsi="PT Astra Serif"/>
          <w:sz w:val="24"/>
          <w:szCs w:val="24"/>
        </w:rPr>
        <w:t>ный округ - Югра</w:t>
      </w:r>
      <w:r w:rsidRPr="000B3CFA">
        <w:rPr>
          <w:rFonts w:ascii="PT Astra Serif" w:hAnsi="PT Astra Serif"/>
          <w:sz w:val="24"/>
          <w:szCs w:val="24"/>
        </w:rPr>
        <w:t>,  г.          Югорск, ул. 40</w:t>
      </w:r>
      <w:r w:rsidR="00C82C1D">
        <w:rPr>
          <w:rFonts w:ascii="PT Astra Serif" w:hAnsi="PT Astra Serif"/>
          <w:sz w:val="24"/>
          <w:szCs w:val="24"/>
        </w:rPr>
        <w:t xml:space="preserve"> </w:t>
      </w:r>
      <w:r w:rsidRPr="000B3CFA">
        <w:rPr>
          <w:rFonts w:ascii="PT Astra Serif" w:hAnsi="PT Astra Serif"/>
          <w:sz w:val="24"/>
          <w:szCs w:val="24"/>
        </w:rPr>
        <w:t>лет Победы, 11.</w:t>
      </w:r>
    </w:p>
    <w:p w:rsidR="005702E7" w:rsidRPr="00C82C1D" w:rsidRDefault="005702E7" w:rsidP="005702E7">
      <w:pPr>
        <w:spacing w:after="0" w:line="240" w:lineRule="auto"/>
        <w:jc w:val="both"/>
        <w:rPr>
          <w:rFonts w:ascii="PT Astra Serif" w:hAnsi="PT Astra Serif"/>
          <w:sz w:val="24"/>
          <w:szCs w:val="24"/>
        </w:rPr>
      </w:pPr>
      <w:r w:rsidRPr="000B3CFA">
        <w:rPr>
          <w:rFonts w:ascii="PT Astra Serif" w:hAnsi="PT Astra Serif"/>
          <w:sz w:val="24"/>
          <w:szCs w:val="24"/>
        </w:rPr>
        <w:t xml:space="preserve">Адрес электронной почты: </w:t>
      </w:r>
      <w:proofErr w:type="gramStart"/>
      <w:r w:rsidRPr="000B3CFA">
        <w:rPr>
          <w:rFonts w:ascii="PT Astra Serif" w:hAnsi="PT Astra Serif"/>
          <w:sz w:val="24"/>
          <w:szCs w:val="24"/>
        </w:rPr>
        <w:t>Е</w:t>
      </w:r>
      <w:proofErr w:type="gramEnd"/>
      <w:r w:rsidRPr="000B3CFA">
        <w:rPr>
          <w:rFonts w:ascii="PT Astra Serif" w:hAnsi="PT Astra Serif"/>
          <w:sz w:val="24"/>
          <w:szCs w:val="24"/>
        </w:rPr>
        <w:t>-</w:t>
      </w:r>
      <w:r w:rsidRPr="00C82C1D">
        <w:rPr>
          <w:rFonts w:ascii="PT Astra Serif" w:hAnsi="PT Astra Serif"/>
          <w:sz w:val="24"/>
          <w:szCs w:val="24"/>
        </w:rPr>
        <w:t xml:space="preserve">mail   </w:t>
      </w:r>
      <w:hyperlink r:id="rId6" w:history="1">
        <w:r w:rsidRPr="00C82C1D">
          <w:rPr>
            <w:rFonts w:ascii="PT Astra Serif" w:hAnsi="PT Astra Serif"/>
            <w:sz w:val="24"/>
            <w:szCs w:val="24"/>
          </w:rPr>
          <w:t>omz@ugorsk.ru.</w:t>
        </w:r>
      </w:hyperlink>
    </w:p>
    <w:p w:rsidR="005702E7" w:rsidRPr="000B3CFA" w:rsidRDefault="005702E7" w:rsidP="005702E7">
      <w:pPr>
        <w:tabs>
          <w:tab w:val="left" w:pos="6012"/>
        </w:tabs>
        <w:spacing w:after="0" w:line="240" w:lineRule="auto"/>
        <w:jc w:val="both"/>
        <w:rPr>
          <w:rFonts w:ascii="PT Astra Serif" w:hAnsi="PT Astra Serif"/>
          <w:sz w:val="24"/>
          <w:szCs w:val="24"/>
        </w:rPr>
      </w:pPr>
      <w:r w:rsidRPr="000B3CFA">
        <w:rPr>
          <w:rFonts w:ascii="PT Astra Serif" w:hAnsi="PT Astra Serif"/>
          <w:sz w:val="24"/>
          <w:szCs w:val="24"/>
        </w:rPr>
        <w:t>Номер контактного телефона: (34675) 5-00-37.</w:t>
      </w:r>
      <w:r w:rsidRPr="000B3CFA">
        <w:rPr>
          <w:rFonts w:ascii="PT Astra Serif" w:hAnsi="PT Astra Serif"/>
          <w:sz w:val="24"/>
          <w:szCs w:val="24"/>
        </w:rPr>
        <w:tab/>
      </w:r>
    </w:p>
    <w:p w:rsidR="007F0DD5" w:rsidRPr="00ED4FBF" w:rsidRDefault="005702E7" w:rsidP="007F0DD5">
      <w:pPr>
        <w:pStyle w:val="a6"/>
        <w:suppressAutoHyphens/>
        <w:spacing w:after="0" w:line="240" w:lineRule="auto"/>
        <w:ind w:left="0"/>
        <w:jc w:val="both"/>
        <w:rPr>
          <w:rFonts w:ascii="PT Astra Serif" w:hAnsi="PT Astra Serif"/>
          <w:b/>
          <w:sz w:val="24"/>
          <w:szCs w:val="24"/>
        </w:rPr>
      </w:pPr>
      <w:r w:rsidRPr="00ED4FBF">
        <w:rPr>
          <w:rFonts w:ascii="PT Astra Serif" w:hAnsi="PT Astra Serif"/>
          <w:b/>
          <w:sz w:val="24"/>
          <w:szCs w:val="24"/>
        </w:rPr>
        <w:t xml:space="preserve">Текст  запроса: </w:t>
      </w:r>
    </w:p>
    <w:p w:rsidR="008B5694" w:rsidRPr="008B5694" w:rsidRDefault="008B5694" w:rsidP="008B5694">
      <w:pPr>
        <w:spacing w:after="0" w:line="240" w:lineRule="auto"/>
        <w:jc w:val="both"/>
        <w:rPr>
          <w:rFonts w:ascii="PT Astra Serif" w:hAnsi="PT Astra Serif" w:cs="Arial"/>
          <w:color w:val="000000"/>
          <w:sz w:val="24"/>
          <w:szCs w:val="24"/>
          <w:shd w:val="clear" w:color="auto" w:fill="F8F8F8"/>
        </w:rPr>
      </w:pPr>
      <w:r w:rsidRPr="008B5694">
        <w:rPr>
          <w:rFonts w:ascii="PT Astra Serif" w:hAnsi="PT Astra Serif" w:cs="Arial"/>
          <w:color w:val="000000"/>
          <w:sz w:val="24"/>
          <w:szCs w:val="24"/>
          <w:shd w:val="clear" w:color="auto" w:fill="F8F8F8"/>
        </w:rPr>
        <w:t xml:space="preserve">В п. 15 извещения, а также в п. «Н» Приложения 3 – Требования к заявке, содержатся требования, которые противоречат действующему законодательству Российской Федерации, а именно Федеральный закон № 44-ФЗ, статья 31. В документации к аукциону Установлено требование о наличие у участника дополнительных требований: наличие опыта исполнения участником закупки договора, предусматривающего оказание услуг по уборке зданий, сооружений, прилегающих к ним территорий. </w:t>
      </w:r>
      <w:proofErr w:type="gramStart"/>
      <w:r w:rsidRPr="008B5694">
        <w:rPr>
          <w:rFonts w:ascii="PT Astra Serif" w:hAnsi="PT Astra Serif" w:cs="Arial"/>
          <w:color w:val="000000"/>
          <w:sz w:val="24"/>
          <w:szCs w:val="24"/>
          <w:shd w:val="clear" w:color="auto" w:fill="F8F8F8"/>
        </w:rPr>
        <w:t>Цена оказанных услуг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 которое не является обязательным для исполнения данного контракта, что противоречит п. 1,п.6 ст. 31 44-ФЗ, В соответствии с позицией 36 раздела VI приложения к ПП РФ от 29.12.2021 № 2571 «О дополнительных требованиях к участникам закупки отдельных</w:t>
      </w:r>
      <w:proofErr w:type="gramEnd"/>
      <w:r w:rsidRPr="008B5694">
        <w:rPr>
          <w:rFonts w:ascii="PT Astra Serif" w:hAnsi="PT Astra Serif" w:cs="Arial"/>
          <w:color w:val="000000"/>
          <w:sz w:val="24"/>
          <w:szCs w:val="24"/>
          <w:shd w:val="clear" w:color="auto" w:fill="F8F8F8"/>
        </w:rPr>
        <w:t xml:space="preserve"> видов товаров, работ, услуг для обеспечения государственных и муниципальных нужд, а также об информации и документах, подтверждающих соответствие участников закупки указанным дополнительным требованиям» работы по содержанию и обслуживанию контейнерных площадок не относятся ни к одной категории услуг (работ) для которых устанавливается данное дополнительное требование. На основании вышеизложенного, а также в соответствии с нормами действующего законодательства, просим: Рассмотреть наше обращение в установленные сроки. Внести изменения в документацию, исключив незаконные требования.</w:t>
      </w:r>
    </w:p>
    <w:p w:rsidR="007F0DD5" w:rsidRPr="00ED4FBF" w:rsidRDefault="007F0DD5" w:rsidP="007F0DD5">
      <w:pPr>
        <w:spacing w:after="0" w:line="240" w:lineRule="auto"/>
        <w:jc w:val="both"/>
        <w:rPr>
          <w:rFonts w:ascii="PT Astra Serif" w:hAnsi="PT Astra Serif"/>
          <w:b/>
          <w:sz w:val="24"/>
          <w:szCs w:val="24"/>
        </w:rPr>
      </w:pPr>
      <w:r w:rsidRPr="00ED4FBF">
        <w:rPr>
          <w:rFonts w:ascii="PT Astra Serif" w:hAnsi="PT Astra Serif"/>
          <w:b/>
          <w:sz w:val="24"/>
          <w:szCs w:val="24"/>
        </w:rPr>
        <w:t>На</w:t>
      </w:r>
      <w:r w:rsidR="005702E7" w:rsidRPr="00ED4FBF">
        <w:rPr>
          <w:rFonts w:ascii="PT Astra Serif" w:hAnsi="PT Astra Serif"/>
          <w:b/>
          <w:sz w:val="24"/>
          <w:szCs w:val="24"/>
        </w:rPr>
        <w:t xml:space="preserve"> данный запрос разъясняем следующее:</w:t>
      </w:r>
    </w:p>
    <w:p w:rsidR="00795A43" w:rsidRPr="009A21CA" w:rsidRDefault="00875EEB" w:rsidP="008B5694">
      <w:pPr>
        <w:pStyle w:val="ConsPlusNormal0"/>
        <w:ind w:firstLine="0"/>
        <w:jc w:val="both"/>
        <w:rPr>
          <w:rFonts w:ascii="PT Astra Serif" w:eastAsia="Calibri" w:hAnsi="PT Astra Serif" w:cs="Times New Roman"/>
          <w:kern w:val="0"/>
          <w:sz w:val="24"/>
          <w:szCs w:val="24"/>
          <w:lang w:eastAsia="en-US"/>
        </w:rPr>
      </w:pPr>
      <w:r w:rsidRPr="009A21CA">
        <w:rPr>
          <w:rFonts w:ascii="PT Astra Serif" w:eastAsia="Calibri" w:hAnsi="PT Astra Serif" w:cs="Times New Roman"/>
          <w:kern w:val="0"/>
          <w:sz w:val="24"/>
          <w:szCs w:val="24"/>
          <w:lang w:eastAsia="en-US"/>
        </w:rPr>
        <w:t xml:space="preserve">  </w:t>
      </w:r>
      <w:r w:rsidR="008B5694">
        <w:rPr>
          <w:rFonts w:ascii="PT Astra Serif" w:eastAsia="Calibri" w:hAnsi="PT Astra Serif" w:cs="Times New Roman"/>
          <w:kern w:val="0"/>
          <w:sz w:val="24"/>
          <w:szCs w:val="24"/>
          <w:lang w:eastAsia="en-US"/>
        </w:rPr>
        <w:t>В извещение об осуществлении закупки заказчиком будут внесены изменения.</w:t>
      </w:r>
    </w:p>
    <w:p w:rsidR="00897EFA" w:rsidRDefault="00897EFA" w:rsidP="00932BDE">
      <w:pPr>
        <w:pStyle w:val="ConsPlusNormal0"/>
        <w:tabs>
          <w:tab w:val="left" w:pos="360"/>
          <w:tab w:val="left" w:pos="6660"/>
        </w:tabs>
        <w:ind w:firstLine="0"/>
        <w:rPr>
          <w:rFonts w:ascii="PT Astra Serif" w:hAnsi="PT Astra Serif"/>
          <w:b/>
          <w:sz w:val="24"/>
          <w:szCs w:val="24"/>
        </w:rPr>
      </w:pPr>
    </w:p>
    <w:p w:rsidR="00897EFA" w:rsidRDefault="00897EFA" w:rsidP="00932BDE">
      <w:pPr>
        <w:pStyle w:val="ConsPlusNormal0"/>
        <w:tabs>
          <w:tab w:val="left" w:pos="360"/>
          <w:tab w:val="left" w:pos="6660"/>
        </w:tabs>
        <w:ind w:firstLine="0"/>
        <w:rPr>
          <w:rFonts w:ascii="PT Astra Serif" w:hAnsi="PT Astra Serif"/>
          <w:b/>
          <w:sz w:val="24"/>
          <w:szCs w:val="24"/>
        </w:rPr>
      </w:pPr>
    </w:p>
    <w:p w:rsidR="00932BDE" w:rsidRPr="00897EFA" w:rsidRDefault="00932BDE" w:rsidP="00932BDE">
      <w:pPr>
        <w:pStyle w:val="ConsPlusNormal0"/>
        <w:tabs>
          <w:tab w:val="left" w:pos="360"/>
          <w:tab w:val="left" w:pos="6660"/>
        </w:tabs>
        <w:ind w:firstLine="0"/>
        <w:rPr>
          <w:rFonts w:ascii="PT Astra Serif" w:hAnsi="PT Astra Serif"/>
          <w:b/>
          <w:sz w:val="26"/>
          <w:szCs w:val="26"/>
        </w:rPr>
      </w:pPr>
      <w:r w:rsidRPr="00897EFA">
        <w:rPr>
          <w:rFonts w:ascii="PT Astra Serif" w:hAnsi="PT Astra Serif"/>
          <w:b/>
          <w:sz w:val="26"/>
          <w:szCs w:val="26"/>
        </w:rPr>
        <w:tab/>
      </w:r>
    </w:p>
    <w:p w:rsidR="00932BDE" w:rsidRPr="00897EFA" w:rsidRDefault="009E3D30" w:rsidP="00932BDE">
      <w:pPr>
        <w:pStyle w:val="ConsPlusNormal0"/>
        <w:tabs>
          <w:tab w:val="left" w:pos="360"/>
        </w:tabs>
        <w:ind w:firstLine="0"/>
        <w:rPr>
          <w:rFonts w:ascii="PT Astra Serif" w:hAnsi="PT Astra Serif"/>
          <w:b/>
          <w:sz w:val="26"/>
          <w:szCs w:val="26"/>
        </w:rPr>
      </w:pPr>
      <w:r>
        <w:rPr>
          <w:rFonts w:ascii="PT Astra Serif" w:hAnsi="PT Astra Serif"/>
          <w:b/>
          <w:sz w:val="26"/>
          <w:szCs w:val="26"/>
        </w:rPr>
        <w:t>Заместитель</w:t>
      </w:r>
      <w:r w:rsidR="00932BDE" w:rsidRPr="00897EFA">
        <w:rPr>
          <w:rFonts w:ascii="PT Astra Serif" w:hAnsi="PT Astra Serif"/>
          <w:b/>
          <w:sz w:val="26"/>
          <w:szCs w:val="26"/>
        </w:rPr>
        <w:t xml:space="preserve"> главы города</w:t>
      </w:r>
      <w:r w:rsidR="00897EFA">
        <w:rPr>
          <w:rFonts w:ascii="PT Astra Serif" w:hAnsi="PT Astra Serif"/>
          <w:b/>
          <w:sz w:val="26"/>
          <w:szCs w:val="26"/>
        </w:rPr>
        <w:t xml:space="preserve"> </w:t>
      </w:r>
      <w:r w:rsidR="00932BDE" w:rsidRPr="00897EFA">
        <w:rPr>
          <w:rFonts w:ascii="PT Astra Serif" w:hAnsi="PT Astra Serif"/>
          <w:b/>
          <w:sz w:val="26"/>
          <w:szCs w:val="26"/>
        </w:rPr>
        <w:t>-</w:t>
      </w:r>
      <w:r w:rsidR="00897EFA" w:rsidRPr="00897EFA">
        <w:rPr>
          <w:rFonts w:ascii="PT Astra Serif" w:hAnsi="PT Astra Serif"/>
          <w:b/>
          <w:sz w:val="26"/>
          <w:szCs w:val="26"/>
        </w:rPr>
        <w:t xml:space="preserve">      </w:t>
      </w:r>
      <w:r w:rsidR="00897EFA">
        <w:rPr>
          <w:rFonts w:ascii="PT Astra Serif" w:hAnsi="PT Astra Serif"/>
          <w:b/>
          <w:sz w:val="26"/>
          <w:szCs w:val="26"/>
        </w:rPr>
        <w:t xml:space="preserve">                                                            </w:t>
      </w:r>
      <w:proofErr w:type="spellStart"/>
      <w:r>
        <w:rPr>
          <w:rFonts w:ascii="PT Astra Serif" w:hAnsi="PT Astra Serif"/>
          <w:b/>
          <w:sz w:val="26"/>
          <w:szCs w:val="26"/>
        </w:rPr>
        <w:t>Р.А.Ефимов</w:t>
      </w:r>
      <w:proofErr w:type="spellEnd"/>
    </w:p>
    <w:p w:rsidR="005702E7" w:rsidRPr="00897EFA" w:rsidRDefault="009E3D30" w:rsidP="00932BDE">
      <w:pPr>
        <w:pStyle w:val="ConsPlusNormal0"/>
        <w:tabs>
          <w:tab w:val="left" w:pos="360"/>
        </w:tabs>
        <w:ind w:firstLine="0"/>
        <w:rPr>
          <w:rFonts w:ascii="PT Astra Serif" w:hAnsi="PT Astra Serif"/>
          <w:b/>
          <w:sz w:val="26"/>
          <w:szCs w:val="26"/>
        </w:rPr>
      </w:pPr>
      <w:r>
        <w:rPr>
          <w:rFonts w:ascii="PT Astra Serif" w:hAnsi="PT Astra Serif"/>
          <w:b/>
          <w:sz w:val="26"/>
          <w:szCs w:val="26"/>
        </w:rPr>
        <w:t>директор</w:t>
      </w:r>
      <w:r w:rsidR="00932BDE" w:rsidRPr="00897EFA">
        <w:rPr>
          <w:rFonts w:ascii="PT Astra Serif" w:hAnsi="PT Astra Serif"/>
          <w:b/>
          <w:sz w:val="26"/>
          <w:szCs w:val="26"/>
        </w:rPr>
        <w:t xml:space="preserve"> департамента </w:t>
      </w:r>
      <w:r w:rsidR="005702E7" w:rsidRPr="00897EFA">
        <w:rPr>
          <w:rFonts w:ascii="PT Astra Serif" w:hAnsi="PT Astra Serif"/>
          <w:b/>
          <w:sz w:val="26"/>
          <w:szCs w:val="26"/>
        </w:rPr>
        <w:t xml:space="preserve">                                                                                  </w:t>
      </w:r>
    </w:p>
    <w:p w:rsidR="005702E7" w:rsidRPr="00897EFA" w:rsidRDefault="005702E7" w:rsidP="005702E7">
      <w:pPr>
        <w:pStyle w:val="ConsPlusNormal0"/>
        <w:tabs>
          <w:tab w:val="left" w:pos="360"/>
        </w:tabs>
        <w:ind w:firstLine="0"/>
        <w:jc w:val="both"/>
        <w:rPr>
          <w:rFonts w:ascii="PT Astra Serif" w:hAnsi="PT Astra Serif"/>
          <w:sz w:val="26"/>
          <w:szCs w:val="26"/>
        </w:rPr>
      </w:pPr>
    </w:p>
    <w:p w:rsidR="005702E7" w:rsidRDefault="005702E7" w:rsidP="005702E7">
      <w:pPr>
        <w:pStyle w:val="ConsPlusNormal0"/>
        <w:tabs>
          <w:tab w:val="left" w:pos="360"/>
        </w:tabs>
        <w:jc w:val="both"/>
        <w:rPr>
          <w:rFonts w:ascii="PT Astra Serif" w:hAnsi="PT Astra Serif"/>
          <w:sz w:val="28"/>
          <w:szCs w:val="28"/>
        </w:rPr>
      </w:pPr>
    </w:p>
    <w:p w:rsidR="005702E7" w:rsidRDefault="005702E7" w:rsidP="005702E7">
      <w:pPr>
        <w:pStyle w:val="ConsPlusNormal0"/>
        <w:tabs>
          <w:tab w:val="left" w:pos="360"/>
        </w:tabs>
        <w:jc w:val="both"/>
        <w:rPr>
          <w:rFonts w:ascii="PT Astra Serif" w:hAnsi="PT Astra Serif"/>
          <w:sz w:val="28"/>
          <w:szCs w:val="28"/>
        </w:rPr>
      </w:pPr>
      <w:bookmarkStart w:id="0" w:name="_GoBack"/>
      <w:bookmarkEnd w:id="0"/>
    </w:p>
    <w:p w:rsidR="005702E7" w:rsidRDefault="005702E7" w:rsidP="005702E7">
      <w:pPr>
        <w:pStyle w:val="ConsPlusNormal0"/>
        <w:tabs>
          <w:tab w:val="left" w:pos="360"/>
        </w:tabs>
        <w:jc w:val="both"/>
        <w:rPr>
          <w:rFonts w:ascii="PT Astra Serif" w:hAnsi="PT Astra Serif"/>
          <w:sz w:val="28"/>
          <w:szCs w:val="28"/>
        </w:rPr>
      </w:pPr>
    </w:p>
    <w:p w:rsidR="005702E7" w:rsidRDefault="005702E7" w:rsidP="005702E7">
      <w:pPr>
        <w:pStyle w:val="ConsPlusNormal0"/>
        <w:tabs>
          <w:tab w:val="left" w:pos="360"/>
        </w:tabs>
        <w:jc w:val="both"/>
        <w:rPr>
          <w:rFonts w:ascii="PT Astra Serif" w:hAnsi="PT Astra Serif"/>
          <w:sz w:val="28"/>
          <w:szCs w:val="28"/>
        </w:rPr>
      </w:pPr>
    </w:p>
    <w:p w:rsidR="00C82C1D" w:rsidRDefault="00C82C1D" w:rsidP="005702E7">
      <w:pPr>
        <w:pStyle w:val="ConsPlusNormal0"/>
        <w:tabs>
          <w:tab w:val="left" w:pos="360"/>
        </w:tabs>
        <w:jc w:val="both"/>
        <w:rPr>
          <w:rFonts w:ascii="PT Astra Serif" w:hAnsi="PT Astra Serif"/>
          <w:sz w:val="28"/>
          <w:szCs w:val="28"/>
        </w:rPr>
      </w:pPr>
    </w:p>
    <w:p w:rsidR="003B35E9" w:rsidRPr="00875EEB" w:rsidRDefault="00875EEB" w:rsidP="00875EEB">
      <w:pPr>
        <w:spacing w:after="0" w:line="240" w:lineRule="auto"/>
        <w:rPr>
          <w:rFonts w:ascii="PT Astra Serif" w:hAnsi="PT Astra Serif"/>
          <w:sz w:val="20"/>
          <w:szCs w:val="20"/>
        </w:rPr>
      </w:pPr>
      <w:r w:rsidRPr="00875EEB">
        <w:rPr>
          <w:rFonts w:ascii="PT Astra Serif" w:hAnsi="PT Astra Serif"/>
          <w:sz w:val="20"/>
          <w:szCs w:val="20"/>
        </w:rPr>
        <w:t>Исполнитель:</w:t>
      </w:r>
    </w:p>
    <w:p w:rsidR="00875EEB" w:rsidRPr="00875EEB" w:rsidRDefault="00875EEB" w:rsidP="00875EEB">
      <w:pPr>
        <w:spacing w:after="0" w:line="240" w:lineRule="auto"/>
        <w:rPr>
          <w:rFonts w:ascii="PT Astra Serif" w:hAnsi="PT Astra Serif"/>
          <w:sz w:val="20"/>
          <w:szCs w:val="20"/>
        </w:rPr>
      </w:pPr>
      <w:r>
        <w:rPr>
          <w:rFonts w:ascii="PT Astra Serif" w:hAnsi="PT Astra Serif"/>
          <w:sz w:val="20"/>
          <w:szCs w:val="20"/>
        </w:rPr>
        <w:t>с</w:t>
      </w:r>
      <w:r w:rsidRPr="00875EEB">
        <w:rPr>
          <w:rFonts w:ascii="PT Astra Serif" w:hAnsi="PT Astra Serif"/>
          <w:sz w:val="20"/>
          <w:szCs w:val="20"/>
        </w:rPr>
        <w:t>пециалист-эксперт отдела экономики в строительстве</w:t>
      </w:r>
    </w:p>
    <w:p w:rsidR="00875EEB" w:rsidRPr="00875EEB" w:rsidRDefault="00875EEB" w:rsidP="00875EEB">
      <w:pPr>
        <w:spacing w:after="0" w:line="240" w:lineRule="auto"/>
        <w:rPr>
          <w:rFonts w:ascii="PT Astra Serif" w:hAnsi="PT Astra Serif"/>
          <w:sz w:val="20"/>
          <w:szCs w:val="20"/>
        </w:rPr>
      </w:pPr>
      <w:r w:rsidRPr="00875EEB">
        <w:rPr>
          <w:rFonts w:ascii="PT Astra Serif" w:hAnsi="PT Astra Serif"/>
          <w:sz w:val="20"/>
          <w:szCs w:val="20"/>
        </w:rPr>
        <w:t>Скороходова Л.С.</w:t>
      </w:r>
    </w:p>
    <w:p w:rsidR="00875EEB" w:rsidRPr="00875EEB" w:rsidRDefault="00875EEB" w:rsidP="00875EEB">
      <w:pPr>
        <w:spacing w:after="0" w:line="240" w:lineRule="auto"/>
        <w:rPr>
          <w:rFonts w:ascii="PT Astra Serif" w:hAnsi="PT Astra Serif"/>
          <w:sz w:val="20"/>
          <w:szCs w:val="20"/>
        </w:rPr>
      </w:pPr>
      <w:r w:rsidRPr="00875EEB">
        <w:rPr>
          <w:rFonts w:ascii="PT Astra Serif" w:hAnsi="PT Astra Serif"/>
          <w:sz w:val="20"/>
          <w:szCs w:val="20"/>
        </w:rPr>
        <w:t>Тел. 8(34675)73081 доб.414</w:t>
      </w:r>
    </w:p>
    <w:sectPr w:rsidR="00875EEB" w:rsidRPr="00875EEB" w:rsidSect="00C82C1D">
      <w:pgSz w:w="11906" w:h="16838"/>
      <w:pgMar w:top="567" w:right="794" w:bottom="567"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39576BD9"/>
    <w:multiLevelType w:val="hybridMultilevel"/>
    <w:tmpl w:val="CFCA39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A70371B"/>
    <w:multiLevelType w:val="hybridMultilevel"/>
    <w:tmpl w:val="297A84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D4C"/>
    <w:rsid w:val="00033C24"/>
    <w:rsid w:val="003B35E9"/>
    <w:rsid w:val="004A20DC"/>
    <w:rsid w:val="005702E7"/>
    <w:rsid w:val="00795A43"/>
    <w:rsid w:val="007F0DD5"/>
    <w:rsid w:val="00831D4C"/>
    <w:rsid w:val="00875EEB"/>
    <w:rsid w:val="00897EFA"/>
    <w:rsid w:val="008B5694"/>
    <w:rsid w:val="00932BDE"/>
    <w:rsid w:val="009A21CA"/>
    <w:rsid w:val="009E3D30"/>
    <w:rsid w:val="00C82C1D"/>
    <w:rsid w:val="00ED4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2E7"/>
    <w:rPr>
      <w:rFonts w:ascii="Calibri" w:eastAsia="Calibri" w:hAnsi="Calibri" w:cs="Times New Roman"/>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5702E7"/>
    <w:pPr>
      <w:keepNext/>
      <w:numPr>
        <w:numId w:val="1"/>
      </w:numPr>
      <w:suppressAutoHyphens/>
      <w:spacing w:before="240" w:after="60" w:line="240" w:lineRule="auto"/>
      <w:jc w:val="center"/>
      <w:outlineLvl w:val="0"/>
    </w:pPr>
    <w:rPr>
      <w:rFonts w:ascii="Times New Roman" w:eastAsia="Times New Roman" w:hAnsi="Times New Roman"/>
      <w:b/>
      <w:bCs/>
      <w:kern w:val="1"/>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5702E7"/>
    <w:rPr>
      <w:rFonts w:ascii="Times New Roman" w:eastAsia="Times New Roman" w:hAnsi="Times New Roman" w:cs="Times New Roman"/>
      <w:b/>
      <w:bCs/>
      <w:kern w:val="1"/>
      <w:sz w:val="36"/>
      <w:szCs w:val="36"/>
      <w:lang w:eastAsia="ar-SA"/>
    </w:rPr>
  </w:style>
  <w:style w:type="character" w:styleId="a3">
    <w:name w:val="Hyperlink"/>
    <w:uiPriority w:val="99"/>
    <w:unhideWhenUsed/>
    <w:rsid w:val="005702E7"/>
    <w:rPr>
      <w:color w:val="0000FF"/>
      <w:u w:val="single"/>
    </w:rPr>
  </w:style>
  <w:style w:type="paragraph" w:styleId="a4">
    <w:name w:val="List Paragraph"/>
    <w:aliases w:val="Bullet List,FooterText,numbered,Paragraphe de liste1,lp1,Bullet 1,Use Case List Paragraph,ТЗ список,List Paragraph,GOST_TableList"/>
    <w:basedOn w:val="a"/>
    <w:link w:val="a5"/>
    <w:uiPriority w:val="34"/>
    <w:qFormat/>
    <w:rsid w:val="005702E7"/>
    <w:pPr>
      <w:ind w:left="720"/>
      <w:contextualSpacing/>
    </w:pPr>
  </w:style>
  <w:style w:type="character" w:customStyle="1" w:styleId="ConsPlusNormal">
    <w:name w:val="ConsPlusNormal Знак"/>
    <w:link w:val="ConsPlusNormal0"/>
    <w:locked/>
    <w:rsid w:val="005702E7"/>
    <w:rPr>
      <w:rFonts w:ascii="Arial" w:eastAsia="Arial" w:hAnsi="Arial" w:cs="Arial"/>
      <w:kern w:val="2"/>
      <w:lang w:eastAsia="ar-SA"/>
    </w:rPr>
  </w:style>
  <w:style w:type="paragraph" w:customStyle="1" w:styleId="ConsPlusNormal0">
    <w:name w:val="ConsPlusNormal"/>
    <w:link w:val="ConsPlusNormal"/>
    <w:qFormat/>
    <w:rsid w:val="005702E7"/>
    <w:pPr>
      <w:widowControl w:val="0"/>
      <w:suppressAutoHyphens/>
      <w:autoSpaceDE w:val="0"/>
      <w:spacing w:after="0" w:line="240" w:lineRule="auto"/>
      <w:ind w:firstLine="720"/>
    </w:pPr>
    <w:rPr>
      <w:rFonts w:ascii="Arial" w:eastAsia="Arial" w:hAnsi="Arial" w:cs="Arial"/>
      <w:kern w:val="2"/>
      <w:lang w:eastAsia="ar-SA"/>
    </w:rPr>
  </w:style>
  <w:style w:type="character" w:customStyle="1" w:styleId="a5">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4"/>
    <w:uiPriority w:val="34"/>
    <w:locked/>
    <w:rsid w:val="005702E7"/>
    <w:rPr>
      <w:rFonts w:ascii="Calibri" w:eastAsia="Calibri" w:hAnsi="Calibri" w:cs="Times New Roman"/>
    </w:rPr>
  </w:style>
  <w:style w:type="paragraph" w:styleId="a6">
    <w:name w:val="Body Text Indent"/>
    <w:basedOn w:val="a"/>
    <w:link w:val="a7"/>
    <w:uiPriority w:val="99"/>
    <w:unhideWhenUsed/>
    <w:rsid w:val="005702E7"/>
    <w:pPr>
      <w:spacing w:after="120"/>
      <w:ind w:left="283"/>
    </w:pPr>
  </w:style>
  <w:style w:type="character" w:customStyle="1" w:styleId="a7">
    <w:name w:val="Основной текст с отступом Знак"/>
    <w:basedOn w:val="a0"/>
    <w:link w:val="a6"/>
    <w:uiPriority w:val="99"/>
    <w:rsid w:val="005702E7"/>
    <w:rPr>
      <w:rFonts w:ascii="Calibri" w:eastAsia="Calibri" w:hAnsi="Calibri" w:cs="Times New Roman"/>
    </w:rPr>
  </w:style>
  <w:style w:type="character" w:customStyle="1" w:styleId="a8">
    <w:name w:val="Гипертекстовая ссылка"/>
    <w:uiPriority w:val="99"/>
    <w:rsid w:val="005702E7"/>
    <w:rPr>
      <w:b w:val="0"/>
      <w:bCs w:val="0"/>
      <w:color w:val="106BBE"/>
    </w:rPr>
  </w:style>
  <w:style w:type="paragraph" w:customStyle="1" w:styleId="2">
    <w:name w:val="ЗП_Заголовок 2"/>
    <w:basedOn w:val="a"/>
    <w:uiPriority w:val="99"/>
    <w:qFormat/>
    <w:rsid w:val="005702E7"/>
    <w:pPr>
      <w:spacing w:before="120" w:after="120" w:line="240" w:lineRule="auto"/>
      <w:jc w:val="both"/>
      <w:outlineLvl w:val="1"/>
    </w:pPr>
    <w:rPr>
      <w:rFonts w:ascii="Times New Roman" w:eastAsia="Times New Roman" w:hAnsi="Times New Roman"/>
      <w:b/>
      <w:sz w:val="28"/>
      <w:szCs w:val="28"/>
      <w:lang w:eastAsia="ru-RU"/>
    </w:rPr>
  </w:style>
  <w:style w:type="character" w:customStyle="1" w:styleId="highlightcolor">
    <w:name w:val="highlightcolor"/>
    <w:basedOn w:val="a0"/>
    <w:rsid w:val="00795A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2E7"/>
    <w:rPr>
      <w:rFonts w:ascii="Calibri" w:eastAsia="Calibri" w:hAnsi="Calibri" w:cs="Times New Roman"/>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5702E7"/>
    <w:pPr>
      <w:keepNext/>
      <w:numPr>
        <w:numId w:val="1"/>
      </w:numPr>
      <w:suppressAutoHyphens/>
      <w:spacing w:before="240" w:after="60" w:line="240" w:lineRule="auto"/>
      <w:jc w:val="center"/>
      <w:outlineLvl w:val="0"/>
    </w:pPr>
    <w:rPr>
      <w:rFonts w:ascii="Times New Roman" w:eastAsia="Times New Roman" w:hAnsi="Times New Roman"/>
      <w:b/>
      <w:bCs/>
      <w:kern w:val="1"/>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5702E7"/>
    <w:rPr>
      <w:rFonts w:ascii="Times New Roman" w:eastAsia="Times New Roman" w:hAnsi="Times New Roman" w:cs="Times New Roman"/>
      <w:b/>
      <w:bCs/>
      <w:kern w:val="1"/>
      <w:sz w:val="36"/>
      <w:szCs w:val="36"/>
      <w:lang w:eastAsia="ar-SA"/>
    </w:rPr>
  </w:style>
  <w:style w:type="character" w:styleId="a3">
    <w:name w:val="Hyperlink"/>
    <w:uiPriority w:val="99"/>
    <w:unhideWhenUsed/>
    <w:rsid w:val="005702E7"/>
    <w:rPr>
      <w:color w:val="0000FF"/>
      <w:u w:val="single"/>
    </w:rPr>
  </w:style>
  <w:style w:type="paragraph" w:styleId="a4">
    <w:name w:val="List Paragraph"/>
    <w:aliases w:val="Bullet List,FooterText,numbered,Paragraphe de liste1,lp1,Bullet 1,Use Case List Paragraph,ТЗ список,List Paragraph,GOST_TableList"/>
    <w:basedOn w:val="a"/>
    <w:link w:val="a5"/>
    <w:uiPriority w:val="34"/>
    <w:qFormat/>
    <w:rsid w:val="005702E7"/>
    <w:pPr>
      <w:ind w:left="720"/>
      <w:contextualSpacing/>
    </w:pPr>
  </w:style>
  <w:style w:type="character" w:customStyle="1" w:styleId="ConsPlusNormal">
    <w:name w:val="ConsPlusNormal Знак"/>
    <w:link w:val="ConsPlusNormal0"/>
    <w:locked/>
    <w:rsid w:val="005702E7"/>
    <w:rPr>
      <w:rFonts w:ascii="Arial" w:eastAsia="Arial" w:hAnsi="Arial" w:cs="Arial"/>
      <w:kern w:val="2"/>
      <w:lang w:eastAsia="ar-SA"/>
    </w:rPr>
  </w:style>
  <w:style w:type="paragraph" w:customStyle="1" w:styleId="ConsPlusNormal0">
    <w:name w:val="ConsPlusNormal"/>
    <w:link w:val="ConsPlusNormal"/>
    <w:qFormat/>
    <w:rsid w:val="005702E7"/>
    <w:pPr>
      <w:widowControl w:val="0"/>
      <w:suppressAutoHyphens/>
      <w:autoSpaceDE w:val="0"/>
      <w:spacing w:after="0" w:line="240" w:lineRule="auto"/>
      <w:ind w:firstLine="720"/>
    </w:pPr>
    <w:rPr>
      <w:rFonts w:ascii="Arial" w:eastAsia="Arial" w:hAnsi="Arial" w:cs="Arial"/>
      <w:kern w:val="2"/>
      <w:lang w:eastAsia="ar-SA"/>
    </w:rPr>
  </w:style>
  <w:style w:type="character" w:customStyle="1" w:styleId="a5">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4"/>
    <w:uiPriority w:val="34"/>
    <w:locked/>
    <w:rsid w:val="005702E7"/>
    <w:rPr>
      <w:rFonts w:ascii="Calibri" w:eastAsia="Calibri" w:hAnsi="Calibri" w:cs="Times New Roman"/>
    </w:rPr>
  </w:style>
  <w:style w:type="paragraph" w:styleId="a6">
    <w:name w:val="Body Text Indent"/>
    <w:basedOn w:val="a"/>
    <w:link w:val="a7"/>
    <w:uiPriority w:val="99"/>
    <w:unhideWhenUsed/>
    <w:rsid w:val="005702E7"/>
    <w:pPr>
      <w:spacing w:after="120"/>
      <w:ind w:left="283"/>
    </w:pPr>
  </w:style>
  <w:style w:type="character" w:customStyle="1" w:styleId="a7">
    <w:name w:val="Основной текст с отступом Знак"/>
    <w:basedOn w:val="a0"/>
    <w:link w:val="a6"/>
    <w:uiPriority w:val="99"/>
    <w:rsid w:val="005702E7"/>
    <w:rPr>
      <w:rFonts w:ascii="Calibri" w:eastAsia="Calibri" w:hAnsi="Calibri" w:cs="Times New Roman"/>
    </w:rPr>
  </w:style>
  <w:style w:type="character" w:customStyle="1" w:styleId="a8">
    <w:name w:val="Гипертекстовая ссылка"/>
    <w:uiPriority w:val="99"/>
    <w:rsid w:val="005702E7"/>
    <w:rPr>
      <w:b w:val="0"/>
      <w:bCs w:val="0"/>
      <w:color w:val="106BBE"/>
    </w:rPr>
  </w:style>
  <w:style w:type="paragraph" w:customStyle="1" w:styleId="2">
    <w:name w:val="ЗП_Заголовок 2"/>
    <w:basedOn w:val="a"/>
    <w:uiPriority w:val="99"/>
    <w:qFormat/>
    <w:rsid w:val="005702E7"/>
    <w:pPr>
      <w:spacing w:before="120" w:after="120" w:line="240" w:lineRule="auto"/>
      <w:jc w:val="both"/>
      <w:outlineLvl w:val="1"/>
    </w:pPr>
    <w:rPr>
      <w:rFonts w:ascii="Times New Roman" w:eastAsia="Times New Roman" w:hAnsi="Times New Roman"/>
      <w:b/>
      <w:sz w:val="28"/>
      <w:szCs w:val="28"/>
      <w:lang w:eastAsia="ru-RU"/>
    </w:rPr>
  </w:style>
  <w:style w:type="character" w:customStyle="1" w:styleId="highlightcolor">
    <w:name w:val="highlightcolor"/>
    <w:basedOn w:val="a0"/>
    <w:rsid w:val="00795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mz@ugorsk.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Pages>
  <Words>451</Words>
  <Characters>2571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Русакевич Ирина Сергеевна</dc:creator>
  <cp:keywords/>
  <dc:description/>
  <cp:lastModifiedBy>Скороходова Людмила Сабитовна</cp:lastModifiedBy>
  <cp:revision>9</cp:revision>
  <cp:lastPrinted>2025-04-02T11:24:00Z</cp:lastPrinted>
  <dcterms:created xsi:type="dcterms:W3CDTF">2024-10-07T10:07:00Z</dcterms:created>
  <dcterms:modified xsi:type="dcterms:W3CDTF">2025-11-12T09:41:00Z</dcterms:modified>
</cp:coreProperties>
</file>